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</w:p>
    <w:p w:rsidR="008B6DDE" w:rsidRDefault="008B6DDE">
      <w:pPr>
        <w:adjustRightInd/>
        <w:spacing w:line="360" w:lineRule="exact"/>
        <w:jc w:val="center"/>
        <w:rPr>
          <w:rFonts w:ascii="ＭＳ 明朝" w:cs="Times New Roman"/>
          <w:b w:val="0"/>
          <w:bCs w:val="0"/>
          <w:spacing w:val="4"/>
        </w:rPr>
      </w:pPr>
      <w:r>
        <w:rPr>
          <w:rFonts w:hint="eastAsia"/>
          <w:spacing w:val="2"/>
          <w:sz w:val="30"/>
          <w:szCs w:val="30"/>
        </w:rPr>
        <w:t>二輪車安全運転島根県大会</w:t>
      </w:r>
      <w:r w:rsidR="006321F6">
        <w:rPr>
          <w:rFonts w:hint="eastAsia"/>
          <w:spacing w:val="2"/>
          <w:sz w:val="30"/>
          <w:szCs w:val="30"/>
        </w:rPr>
        <w:t>２０２０</w:t>
      </w:r>
      <w:r>
        <w:rPr>
          <w:rFonts w:hint="eastAsia"/>
          <w:spacing w:val="2"/>
          <w:sz w:val="30"/>
          <w:szCs w:val="30"/>
        </w:rPr>
        <w:t>開催要綱</w:t>
      </w:r>
    </w:p>
    <w:p w:rsidR="008B6DDE" w:rsidRDefault="008B6DDE">
      <w:pPr>
        <w:adjustRightInd/>
        <w:spacing w:line="300" w:lineRule="exact"/>
        <w:jc w:val="center"/>
        <w:rPr>
          <w:rFonts w:ascii="ＭＳ 明朝" w:cs="Times New Roman"/>
          <w:b w:val="0"/>
          <w:bCs w:val="0"/>
          <w:spacing w:val="4"/>
        </w:rPr>
      </w:pPr>
      <w:r>
        <w:rPr>
          <w:rFonts w:cs="Times New Roman"/>
          <w:sz w:val="24"/>
          <w:szCs w:val="24"/>
        </w:rPr>
        <w:t xml:space="preserve">             </w:t>
      </w:r>
      <w:r w:rsidR="000547ED">
        <w:rPr>
          <w:rFonts w:hint="eastAsia"/>
          <w:sz w:val="24"/>
          <w:szCs w:val="24"/>
        </w:rPr>
        <w:t>（二輪車安全運転全国大会２０２０</w:t>
      </w:r>
      <w:r>
        <w:rPr>
          <w:rFonts w:hint="eastAsia"/>
          <w:sz w:val="24"/>
          <w:szCs w:val="24"/>
        </w:rPr>
        <w:t>予選会）</w:t>
      </w: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hint="eastAsia"/>
        </w:rPr>
        <w:t xml:space="preserve">　１　大会の趣旨　</w:t>
      </w:r>
    </w:p>
    <w:p w:rsidR="00971880" w:rsidRDefault="008B6DDE">
      <w:pPr>
        <w:adjustRightInd/>
        <w:spacing w:line="280" w:lineRule="exact"/>
      </w:pPr>
      <w:r>
        <w:rPr>
          <w:rFonts w:hint="eastAsia"/>
        </w:rPr>
        <w:t xml:space="preserve">　　　二輪運転者の安全運転技能と交通マナ－の向上を図ることにより、交通事故を防止し</w:t>
      </w:r>
    </w:p>
    <w:p w:rsidR="008B6DDE" w:rsidRDefault="00971880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hint="eastAsia"/>
        </w:rPr>
        <w:t xml:space="preserve">　　</w:t>
      </w:r>
      <w:r w:rsidR="008B6DDE">
        <w:rPr>
          <w:rFonts w:hint="eastAsia"/>
        </w:rPr>
        <w:t xml:space="preserve">ようとするものである。　　　　　　　　　　　　　　　　　　　　　</w:t>
      </w: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hint="eastAsia"/>
        </w:rPr>
        <w:t xml:space="preserve">　２　主催</w:t>
      </w: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（一財）</w:t>
      </w:r>
      <w:r>
        <w:rPr>
          <w:rFonts w:ascii="ＭＳ 明朝" w:cs="Times New Roman"/>
          <w:b w:val="0"/>
          <w:bCs w:val="0"/>
          <w:color w:val="auto"/>
        </w:rPr>
        <w:fldChar w:fldCharType="begin"/>
      </w:r>
      <w:r>
        <w:rPr>
          <w:rFonts w:ascii="ＭＳ 明朝" w:cs="Times New Roman"/>
          <w:b w:val="0"/>
          <w:bCs w:val="0"/>
          <w:color w:val="auto"/>
        </w:rPr>
        <w:instrText>eq \o\ad(</w:instrText>
      </w:r>
      <w:r>
        <w:rPr>
          <w:rFonts w:hint="eastAsia"/>
        </w:rPr>
        <w:instrText>島根県交通安全協会</w:instrText>
      </w:r>
      <w:r>
        <w:rPr>
          <w:rFonts w:ascii="ＭＳ 明朝" w:cs="Times New Roman"/>
          <w:b w:val="0"/>
          <w:bCs w:val="0"/>
          <w:color w:val="auto"/>
        </w:rPr>
        <w:instrText>,</w:instrText>
      </w:r>
      <w:r>
        <w:rPr>
          <w:rFonts w:ascii="ＭＳ 明朝" w:cs="Times New Roman" w:hint="eastAsia"/>
          <w:b w:val="0"/>
          <w:bCs w:val="0"/>
          <w:color w:val="auto"/>
        </w:rPr>
        <w:instrText xml:space="preserve">　　　　　　　　　　　</w:instrText>
      </w:r>
      <w:r>
        <w:rPr>
          <w:rFonts w:ascii="ＭＳ 明朝" w:cs="Times New Roman"/>
          <w:b w:val="0"/>
          <w:bCs w:val="0"/>
          <w:color w:val="auto"/>
        </w:rPr>
        <w:instrText xml:space="preserve"> )</w:instrText>
      </w:r>
      <w:r>
        <w:rPr>
          <w:rFonts w:ascii="ＭＳ 明朝" w:cs="Times New Roman"/>
          <w:b w:val="0"/>
          <w:bCs w:val="0"/>
          <w:color w:val="auto"/>
        </w:rPr>
        <w:fldChar w:fldCharType="separate"/>
      </w:r>
      <w:r>
        <w:rPr>
          <w:rFonts w:hint="eastAsia"/>
        </w:rPr>
        <w:t>島根県交通安全協会</w:t>
      </w:r>
      <w:r>
        <w:rPr>
          <w:rFonts w:ascii="ＭＳ 明朝" w:cs="Times New Roman"/>
          <w:b w:val="0"/>
          <w:bCs w:val="0"/>
          <w:color w:val="auto"/>
        </w:rPr>
        <w:fldChar w:fldCharType="end"/>
      </w:r>
      <w:r>
        <w:rPr>
          <w:rFonts w:hint="eastAsia"/>
        </w:rPr>
        <w:t xml:space="preserve">　</w:t>
      </w: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hint="eastAsia"/>
        </w:rPr>
        <w:t xml:space="preserve">　　　島根県二輪車安全運転推進委員会　</w:t>
      </w: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cs="Times New Roman"/>
        </w:rPr>
        <w:t xml:space="preserve">      </w:t>
      </w:r>
      <w:r>
        <w:rPr>
          <w:rFonts w:ascii="ＭＳ 明朝" w:cs="Times New Roman"/>
          <w:b w:val="0"/>
          <w:bCs w:val="0"/>
          <w:color w:val="auto"/>
        </w:rPr>
        <w:fldChar w:fldCharType="begin"/>
      </w:r>
      <w:r>
        <w:rPr>
          <w:rFonts w:ascii="ＭＳ 明朝" w:cs="Times New Roman"/>
          <w:b w:val="0"/>
          <w:bCs w:val="0"/>
          <w:color w:val="auto"/>
        </w:rPr>
        <w:instrText>eq \o\ad(</w:instrText>
      </w:r>
      <w:r>
        <w:rPr>
          <w:rFonts w:hint="eastAsia"/>
        </w:rPr>
        <w:instrText>島根県二輪車普及安全協会</w:instrText>
      </w:r>
      <w:r>
        <w:rPr>
          <w:rFonts w:ascii="ＭＳ 明朝" w:cs="Times New Roman"/>
          <w:b w:val="0"/>
          <w:bCs w:val="0"/>
          <w:color w:val="auto"/>
        </w:rPr>
        <w:instrText>,</w:instrText>
      </w:r>
      <w:r>
        <w:rPr>
          <w:rFonts w:ascii="ＭＳ 明朝" w:cs="Times New Roman" w:hint="eastAsia"/>
          <w:b w:val="0"/>
          <w:bCs w:val="0"/>
          <w:color w:val="auto"/>
        </w:rPr>
        <w:instrText xml:space="preserve">　　　　　　　　　　　　　　　</w:instrText>
      </w:r>
      <w:r>
        <w:rPr>
          <w:rFonts w:ascii="ＭＳ 明朝" w:cs="Times New Roman"/>
          <w:b w:val="0"/>
          <w:bCs w:val="0"/>
          <w:color w:val="auto"/>
        </w:rPr>
        <w:instrText>)</w:instrText>
      </w:r>
      <w:r>
        <w:rPr>
          <w:rFonts w:ascii="ＭＳ 明朝" w:cs="Times New Roman"/>
          <w:b w:val="0"/>
          <w:bCs w:val="0"/>
          <w:color w:val="auto"/>
        </w:rPr>
        <w:fldChar w:fldCharType="separate"/>
      </w:r>
      <w:r>
        <w:rPr>
          <w:rFonts w:hint="eastAsia"/>
        </w:rPr>
        <w:t>島根県二輪車普及安全協会</w:t>
      </w:r>
      <w:r>
        <w:rPr>
          <w:rFonts w:ascii="ＭＳ 明朝" w:cs="Times New Roman"/>
          <w:b w:val="0"/>
          <w:bCs w:val="0"/>
          <w:color w:val="auto"/>
        </w:rPr>
        <w:fldChar w:fldCharType="end"/>
      </w:r>
      <w:r>
        <w:rPr>
          <w:rFonts w:hint="eastAsia"/>
        </w:rPr>
        <w:t xml:space="preserve">　　　　　　　　　　</w:t>
      </w: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hint="eastAsia"/>
        </w:rPr>
        <w:t xml:space="preserve">　３　開催日時</w:t>
      </w:r>
      <w:r>
        <w:rPr>
          <w:rFonts w:cs="Times New Roman"/>
        </w:rPr>
        <w:t xml:space="preserve"> </w:t>
      </w:r>
    </w:p>
    <w:p w:rsidR="00041AA4" w:rsidRDefault="008B6DDE">
      <w:pPr>
        <w:adjustRightInd/>
        <w:spacing w:line="280" w:lineRule="exact"/>
        <w:jc w:val="left"/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 w:rsidR="000547ED">
        <w:rPr>
          <w:rFonts w:hint="eastAsia"/>
        </w:rPr>
        <w:t>令和２年６月６</w:t>
      </w:r>
      <w:r w:rsidR="006321F6">
        <w:rPr>
          <w:rFonts w:hint="eastAsia"/>
        </w:rPr>
        <w:t>日（土）　午前</w:t>
      </w:r>
      <w:r>
        <w:rPr>
          <w:rFonts w:hint="eastAsia"/>
        </w:rPr>
        <w:t>１</w:t>
      </w:r>
      <w:r w:rsidR="006321F6">
        <w:rPr>
          <w:rFonts w:hint="eastAsia"/>
        </w:rPr>
        <w:t>０</w:t>
      </w:r>
      <w:r w:rsidR="00325C2E">
        <w:rPr>
          <w:rFonts w:hint="eastAsia"/>
        </w:rPr>
        <w:t>時００分集合</w:t>
      </w:r>
      <w:r>
        <w:rPr>
          <w:rFonts w:cs="Times New Roman"/>
        </w:rPr>
        <w:t xml:space="preserve">     </w:t>
      </w:r>
      <w:r>
        <w:rPr>
          <w:rFonts w:hint="eastAsia"/>
        </w:rPr>
        <w:t>雨天決行</w:t>
      </w:r>
    </w:p>
    <w:p w:rsidR="00041AA4" w:rsidRDefault="008B6DDE">
      <w:pPr>
        <w:adjustRightInd/>
        <w:spacing w:line="280" w:lineRule="exact"/>
        <w:jc w:val="left"/>
      </w:pPr>
      <w:r>
        <w:rPr>
          <w:rFonts w:hint="eastAsia"/>
        </w:rPr>
        <w:t xml:space="preserve">　　　</w:t>
      </w:r>
      <w:r w:rsidR="00325C2E">
        <w:rPr>
          <w:rFonts w:hint="eastAsia"/>
        </w:rPr>
        <w:t>（午前中　コース設営・試走　　午後１時から大会）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</w:t>
      </w:r>
      <w:r w:rsidR="00D02CB6">
        <w:t xml:space="preserve">  </w:t>
      </w:r>
    </w:p>
    <w:p w:rsidR="008B6DDE" w:rsidRDefault="00D02CB6" w:rsidP="00041AA4">
      <w:pPr>
        <w:adjustRightInd/>
        <w:spacing w:line="280" w:lineRule="exact"/>
        <w:ind w:firstLineChars="100" w:firstLine="227"/>
        <w:jc w:val="left"/>
        <w:rPr>
          <w:rFonts w:ascii="ＭＳ 明朝" w:cs="Times New Roman"/>
          <w:b w:val="0"/>
          <w:bCs w:val="0"/>
          <w:spacing w:val="4"/>
        </w:rPr>
      </w:pPr>
      <w:r>
        <w:rPr>
          <w:rFonts w:hint="eastAsia"/>
        </w:rPr>
        <w:t>４</w:t>
      </w:r>
      <w:r w:rsidR="008B6DDE">
        <w:rPr>
          <w:rFonts w:hint="eastAsia"/>
        </w:rPr>
        <w:t xml:space="preserve">　開催場所</w:t>
      </w:r>
      <w:r w:rsidR="008B6DDE">
        <w:rPr>
          <w:rFonts w:cs="Times New Roman"/>
        </w:rPr>
        <w:t xml:space="preserve"> </w:t>
      </w: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松江市打出町２５０番地１　　島根県運転免許センター試験コース</w:t>
      </w:r>
    </w:p>
    <w:p w:rsidR="008B6DDE" w:rsidRDefault="00D02CB6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hint="eastAsia"/>
        </w:rPr>
        <w:t xml:space="preserve">　５</w:t>
      </w:r>
      <w:r w:rsidR="008B6DDE">
        <w:rPr>
          <w:rFonts w:hint="eastAsia"/>
        </w:rPr>
        <w:t xml:space="preserve">　出場資格</w:t>
      </w:r>
    </w:p>
    <w:p w:rsidR="008B6DDE" w:rsidRDefault="008B6DDE">
      <w:pPr>
        <w:adjustRightInd/>
        <w:spacing w:line="280" w:lineRule="exact"/>
        <w:jc w:val="left"/>
        <w:rPr>
          <w:rFonts w:ascii="ＭＳ 明朝" w:cs="Times New Roman"/>
          <w:b w:val="0"/>
          <w:bCs w:val="0"/>
          <w:spacing w:val="4"/>
        </w:rPr>
      </w:pPr>
      <w:r>
        <w:rPr>
          <w:rFonts w:cs="Times New Roman"/>
        </w:rPr>
        <w:t xml:space="preserve">   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選手の出場資</w:t>
      </w:r>
      <w:r w:rsidR="00767745">
        <w:rPr>
          <w:rFonts w:hint="eastAsia"/>
        </w:rPr>
        <w:t xml:space="preserve">格は、次の条件に該当する者とする。　　　　　　　　　　　　　</w:t>
      </w:r>
    </w:p>
    <w:p w:rsidR="00971880" w:rsidRDefault="008B6DDE">
      <w:pPr>
        <w:adjustRightInd/>
        <w:spacing w:line="280" w:lineRule="exact"/>
        <w:jc w:val="left"/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 w:rsidR="00767745">
        <w:rPr>
          <w:rFonts w:hint="eastAsia"/>
        </w:rPr>
        <w:t>ア</w:t>
      </w:r>
      <w:r>
        <w:rPr>
          <w:rFonts w:cs="Times New Roman"/>
        </w:rPr>
        <w:t xml:space="preserve">  </w:t>
      </w:r>
      <w:r>
        <w:rPr>
          <w:rFonts w:hint="eastAsia"/>
        </w:rPr>
        <w:t>それぞれのクラスの使用車両を運転する資格を有する者</w:t>
      </w:r>
    </w:p>
    <w:p w:rsidR="00971880" w:rsidRDefault="008B6DDE">
      <w:pPr>
        <w:adjustRightInd/>
        <w:spacing w:line="280" w:lineRule="exact"/>
        <w:jc w:val="left"/>
      </w:pPr>
      <w:r>
        <w:rPr>
          <w:rFonts w:hint="eastAsia"/>
        </w:rPr>
        <w:t xml:space="preserve">　　　</w:t>
      </w:r>
      <w:r w:rsidR="00767745">
        <w:rPr>
          <w:rFonts w:hint="eastAsia"/>
        </w:rPr>
        <w:t>イ</w:t>
      </w:r>
      <w:r>
        <w:rPr>
          <w:rFonts w:hint="eastAsia"/>
        </w:rPr>
        <w:t xml:space="preserve">　高校生等クラスについては、高等学校、中等教育学校（後期課程に限る）高等</w:t>
      </w:r>
    </w:p>
    <w:p w:rsidR="00971880" w:rsidRDefault="008B6DDE" w:rsidP="00971880">
      <w:pPr>
        <w:adjustRightInd/>
        <w:spacing w:line="280" w:lineRule="exact"/>
        <w:ind w:firstLineChars="400" w:firstLine="907"/>
        <w:jc w:val="left"/>
      </w:pPr>
      <w:r>
        <w:rPr>
          <w:rFonts w:hint="eastAsia"/>
        </w:rPr>
        <w:t>専門</w:t>
      </w:r>
      <w:r w:rsidR="006321F6">
        <w:rPr>
          <w:rFonts w:hint="eastAsia"/>
        </w:rPr>
        <w:t>学校、各種学校在学者又は卒業者並びにその他の働いている者で本年９月２</w:t>
      </w:r>
    </w:p>
    <w:p w:rsidR="008B6DDE" w:rsidRPr="006321F6" w:rsidRDefault="006321F6" w:rsidP="00971880">
      <w:pPr>
        <w:adjustRightInd/>
        <w:spacing w:line="280" w:lineRule="exact"/>
        <w:ind w:firstLineChars="400" w:firstLine="907"/>
        <w:jc w:val="left"/>
      </w:pPr>
      <w:r>
        <w:rPr>
          <w:rFonts w:hint="eastAsia"/>
        </w:rPr>
        <w:t>０</w:t>
      </w:r>
      <w:r w:rsidR="008B6DDE">
        <w:rPr>
          <w:rFonts w:hint="eastAsia"/>
        </w:rPr>
        <w:t>日</w:t>
      </w:r>
      <w:r>
        <w:rPr>
          <w:rFonts w:hint="eastAsia"/>
        </w:rPr>
        <w:t>現</w:t>
      </w:r>
      <w:r w:rsidR="008B6DDE">
        <w:rPr>
          <w:rFonts w:hint="eastAsia"/>
        </w:rPr>
        <w:t xml:space="preserve">在で２０歳未満の者　</w:t>
      </w:r>
    </w:p>
    <w:p w:rsidR="008B6DDE" w:rsidRDefault="00767745" w:rsidP="00767745">
      <w:pPr>
        <w:adjustRightInd/>
        <w:spacing w:line="280" w:lineRule="exact"/>
        <w:ind w:left="907" w:hangingChars="400" w:hanging="907"/>
        <w:rPr>
          <w:rFonts w:ascii="ＭＳ 明朝" w:cs="Times New Roman"/>
          <w:b w:val="0"/>
          <w:bCs w:val="0"/>
          <w:spacing w:val="4"/>
        </w:rPr>
      </w:pPr>
      <w:r>
        <w:rPr>
          <w:rFonts w:hint="eastAsia"/>
        </w:rPr>
        <w:t xml:space="preserve">　　　ウ</w:t>
      </w:r>
      <w:r w:rsidR="000547ED">
        <w:rPr>
          <w:rFonts w:hint="eastAsia"/>
        </w:rPr>
        <w:t xml:space="preserve">　全国大会（９月２０</w:t>
      </w:r>
      <w:r w:rsidR="008B6DDE">
        <w:rPr>
          <w:rFonts w:hint="eastAsia"/>
        </w:rPr>
        <w:t>・</w:t>
      </w:r>
      <w:r w:rsidR="000547ED">
        <w:rPr>
          <w:rFonts w:hint="eastAsia"/>
        </w:rPr>
        <w:t>２１</w:t>
      </w:r>
      <w:r w:rsidR="008B6DDE">
        <w:rPr>
          <w:rFonts w:hint="eastAsia"/>
        </w:rPr>
        <w:t>日鈴鹿サーキット）</w:t>
      </w:r>
      <w:r w:rsidR="00C2346A">
        <w:rPr>
          <w:rFonts w:hint="eastAsia"/>
        </w:rPr>
        <w:t>・強化練習</w:t>
      </w:r>
      <w:r>
        <w:rPr>
          <w:rFonts w:hint="eastAsia"/>
        </w:rPr>
        <w:t>に島根県チーム員として</w:t>
      </w:r>
      <w:r w:rsidR="008B6DDE">
        <w:rPr>
          <w:rFonts w:hint="eastAsia"/>
        </w:rPr>
        <w:t>出場が可能である者</w:t>
      </w: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cs="Times New Roman"/>
        </w:rPr>
        <w:t xml:space="preserve">   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次の者を除く。</w:t>
      </w:r>
    </w:p>
    <w:p w:rsidR="00971880" w:rsidRDefault="008B6DDE">
      <w:pPr>
        <w:adjustRightInd/>
        <w:spacing w:line="280" w:lineRule="exact"/>
        <w:jc w:val="left"/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hint="eastAsia"/>
        </w:rPr>
        <w:t>ア</w:t>
      </w:r>
      <w:r>
        <w:rPr>
          <w:rFonts w:cs="Times New Roman"/>
        </w:rPr>
        <w:t xml:space="preserve">  </w:t>
      </w:r>
      <w:r>
        <w:rPr>
          <w:rFonts w:hint="eastAsia"/>
        </w:rPr>
        <w:t>二輪車安全運転推進委員会の特別指導員及び指導員</w:t>
      </w:r>
    </w:p>
    <w:p w:rsidR="00971880" w:rsidRDefault="008B6DDE">
      <w:pPr>
        <w:adjustRightInd/>
        <w:spacing w:line="280" w:lineRule="exact"/>
        <w:jc w:val="left"/>
      </w:pPr>
      <w:r>
        <w:rPr>
          <w:rFonts w:hint="eastAsia"/>
        </w:rPr>
        <w:t xml:space="preserve">　　　イ　警察官</w:t>
      </w:r>
    </w:p>
    <w:p w:rsidR="00971880" w:rsidRDefault="008B6DDE">
      <w:pPr>
        <w:adjustRightInd/>
        <w:spacing w:line="280" w:lineRule="exact"/>
        <w:jc w:val="left"/>
      </w:pPr>
      <w:r>
        <w:rPr>
          <w:rFonts w:hint="eastAsia"/>
        </w:rPr>
        <w:t xml:space="preserve">　　　ウ　自動車教習所の指導員、メ－カ－の認定した指導員、テストドライバー及びこ</w:t>
      </w:r>
    </w:p>
    <w:p w:rsidR="008B6DDE" w:rsidRDefault="008B6DDE" w:rsidP="00971880">
      <w:pPr>
        <w:adjustRightInd/>
        <w:spacing w:line="280" w:lineRule="exact"/>
        <w:ind w:firstLineChars="400" w:firstLine="907"/>
        <w:jc w:val="left"/>
        <w:rPr>
          <w:rFonts w:ascii="ＭＳ 明朝" w:cs="Times New Roman"/>
          <w:b w:val="0"/>
          <w:bCs w:val="0"/>
          <w:spacing w:val="4"/>
        </w:rPr>
      </w:pPr>
      <w:r>
        <w:rPr>
          <w:rFonts w:hint="eastAsia"/>
        </w:rPr>
        <w:t>れに準ずる者</w:t>
      </w:r>
    </w:p>
    <w:p w:rsidR="00971880" w:rsidRDefault="008B6DDE">
      <w:pPr>
        <w:adjustRightInd/>
        <w:spacing w:line="280" w:lineRule="exact"/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ヱ</w:t>
      </w:r>
      <w:r>
        <w:rPr>
          <w:rFonts w:cs="Times New Roman"/>
        </w:rPr>
        <w:t xml:space="preserve">  </w:t>
      </w:r>
      <w:r>
        <w:rPr>
          <w:rFonts w:hint="eastAsia"/>
        </w:rPr>
        <w:t>過去３年以内に運転免許の取り消し又は停止の処分（拒否、保留を含む）を受け</w:t>
      </w:r>
    </w:p>
    <w:p w:rsidR="00971880" w:rsidRDefault="008B6DDE">
      <w:pPr>
        <w:adjustRightInd/>
        <w:spacing w:line="280" w:lineRule="exact"/>
      </w:pPr>
      <w:r>
        <w:rPr>
          <w:rFonts w:cs="Times New Roman"/>
        </w:rPr>
        <w:t xml:space="preserve">        </w:t>
      </w:r>
      <w:r>
        <w:rPr>
          <w:rFonts w:hint="eastAsia"/>
        </w:rPr>
        <w:t>たことのある者、又は過去３年以内に運転免許の拒否、保留の処分に該当する違反</w:t>
      </w: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行為をした者　　</w:t>
      </w:r>
    </w:p>
    <w:p w:rsidR="00971880" w:rsidRDefault="008B6DDE">
      <w:pPr>
        <w:adjustRightInd/>
        <w:spacing w:line="280" w:lineRule="exact"/>
      </w:pPr>
      <w:r>
        <w:rPr>
          <w:rFonts w:cs="Times New Roman"/>
        </w:rPr>
        <w:t xml:space="preserve">      </w:t>
      </w:r>
      <w:r>
        <w:rPr>
          <w:rFonts w:hint="eastAsia"/>
        </w:rPr>
        <w:t>オ</w:t>
      </w:r>
      <w:r>
        <w:rPr>
          <w:rFonts w:cs="Times New Roman"/>
        </w:rPr>
        <w:t xml:space="preserve">  </w:t>
      </w:r>
      <w:r>
        <w:rPr>
          <w:rFonts w:hint="eastAsia"/>
        </w:rPr>
        <w:t>トライアルライセンス、モトクロスライセンス国際Ａ級・国際Ｂ級又は国内Ａ級</w:t>
      </w: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取得者、並びにロードライセンス国際級取得者</w:t>
      </w: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cs="Times New Roman"/>
        </w:rPr>
        <w:t xml:space="preserve">  </w:t>
      </w:r>
      <w:r w:rsidR="00D02CB6">
        <w:rPr>
          <w:rFonts w:hint="eastAsia"/>
        </w:rPr>
        <w:t>６</w:t>
      </w:r>
      <w:r>
        <w:rPr>
          <w:rFonts w:hint="eastAsia"/>
        </w:rPr>
        <w:t xml:space="preserve">　出場制限</w:t>
      </w: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１人１クラスに限る。</w:t>
      </w: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cs="Times New Roman"/>
        </w:rPr>
        <w:t xml:space="preserve">  </w:t>
      </w:r>
      <w:r w:rsidR="00D02CB6">
        <w:rPr>
          <w:rFonts w:hint="eastAsia"/>
        </w:rPr>
        <w:t>７</w:t>
      </w:r>
      <w:r w:rsidR="00767745">
        <w:rPr>
          <w:rFonts w:hint="eastAsia"/>
        </w:rPr>
        <w:t xml:space="preserve">　クラス別と使用車両（※</w:t>
      </w:r>
      <w:r>
        <w:rPr>
          <w:rFonts w:hint="eastAsia"/>
        </w:rPr>
        <w:t>は全国大会使用車両）</w:t>
      </w: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cs="Times New Roman"/>
        </w:rPr>
        <w:t xml:space="preserve">   </w:t>
      </w:r>
      <w:r w:rsidR="00D02CB6"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女性クラス　　（１２５ｃｃ以下のもの）</w:t>
      </w:r>
      <w:r>
        <w:rPr>
          <w:rFonts w:cs="Times New Roman"/>
        </w:rPr>
        <w:t xml:space="preserve"> </w:t>
      </w:r>
      <w:r>
        <w:rPr>
          <w:rFonts w:hint="eastAsia"/>
        </w:rPr>
        <w:t>※スズキスウィッシュ１２５ｃｃ</w:t>
      </w: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cs="Times New Roman"/>
        </w:rPr>
        <w:t xml:space="preserve">   </w:t>
      </w:r>
      <w:r w:rsidR="00D02CB6"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 w:rsidR="000547ED">
        <w:rPr>
          <w:rFonts w:hint="eastAsia"/>
        </w:rPr>
        <w:t>高校生等クラス（</w:t>
      </w:r>
      <w:r w:rsidR="000547ED">
        <w:t xml:space="preserve">  </w:t>
      </w:r>
      <w:r w:rsidR="000547ED">
        <w:rPr>
          <w:rFonts w:hint="eastAsia"/>
        </w:rPr>
        <w:t>５０</w:t>
      </w:r>
      <w:r>
        <w:rPr>
          <w:rFonts w:hint="eastAsia"/>
        </w:rPr>
        <w:t>ｃｃ以下のもの）</w:t>
      </w:r>
      <w:r>
        <w:rPr>
          <w:rFonts w:cs="Times New Roman"/>
        </w:rPr>
        <w:t xml:space="preserve"> </w:t>
      </w:r>
      <w:r>
        <w:rPr>
          <w:rFonts w:hint="eastAsia"/>
        </w:rPr>
        <w:t>※スズキアドレスｖ５０</w:t>
      </w: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cs="Times New Roman"/>
        </w:rPr>
        <w:t xml:space="preserve">   </w:t>
      </w:r>
      <w:r w:rsidR="00D02CB6"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3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一般Ａクラス　（１２５ｃｃを超え４００ｃｃ以下のもの）※カワサキＺ４００</w:t>
      </w: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cs="Times New Roman"/>
        </w:rPr>
        <w:t xml:space="preserve">   </w:t>
      </w:r>
      <w:r w:rsidR="00D02CB6"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4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一般Ｂクラス</w:t>
      </w:r>
      <w:r>
        <w:rPr>
          <w:rFonts w:cs="Times New Roman"/>
        </w:rPr>
        <w:t xml:space="preserve">  </w:t>
      </w:r>
      <w:r>
        <w:rPr>
          <w:rFonts w:hint="eastAsia"/>
        </w:rPr>
        <w:t>（４００ｃｃを越えるもの）※ホンダＣＢ１１００ＲＳ</w:t>
      </w:r>
    </w:p>
    <w:p w:rsidR="008B6DDE" w:rsidRDefault="00D02CB6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hint="eastAsia"/>
        </w:rPr>
        <w:t xml:space="preserve">　８</w:t>
      </w:r>
      <w:r w:rsidR="008B6DDE">
        <w:rPr>
          <w:rFonts w:hint="eastAsia"/>
        </w:rPr>
        <w:t xml:space="preserve">　競技内容等</w:t>
      </w:r>
    </w:p>
    <w:p w:rsidR="009C7B41" w:rsidRDefault="0007744F" w:rsidP="009C7B41">
      <w:pPr>
        <w:pStyle w:val="a5"/>
        <w:numPr>
          <w:ilvl w:val="0"/>
          <w:numId w:val="2"/>
        </w:numPr>
        <w:adjustRightInd/>
        <w:spacing w:line="280" w:lineRule="exact"/>
        <w:ind w:leftChars="0"/>
        <w:jc w:val="left"/>
      </w:pPr>
      <w:r>
        <w:rPr>
          <w:rFonts w:hint="eastAsia"/>
        </w:rPr>
        <w:t>基本的な法規履行走行能力及び</w:t>
      </w:r>
      <w:r w:rsidR="008B6DDE">
        <w:rPr>
          <w:rFonts w:hint="eastAsia"/>
        </w:rPr>
        <w:t>応用的な法規走行能力とマナ</w:t>
      </w:r>
      <w:r w:rsidR="00971880">
        <w:rPr>
          <w:rFonts w:hint="eastAsia"/>
        </w:rPr>
        <w:t>ーを主体とした</w:t>
      </w:r>
      <w:r w:rsidR="009C7B41">
        <w:rPr>
          <w:rFonts w:hint="eastAsia"/>
        </w:rPr>
        <w:t>実技</w:t>
      </w:r>
    </w:p>
    <w:p w:rsidR="00971880" w:rsidRDefault="009C7B41" w:rsidP="009C7B41">
      <w:pPr>
        <w:adjustRightInd/>
        <w:spacing w:line="280" w:lineRule="exact"/>
        <w:ind w:left="480"/>
        <w:jc w:val="left"/>
        <w:rPr>
          <w:rFonts w:hint="eastAsia"/>
        </w:rPr>
      </w:pPr>
      <w: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走行</w:t>
      </w:r>
    </w:p>
    <w:p w:rsidR="008B6DDE" w:rsidRPr="009C7B41" w:rsidRDefault="008B6DDE" w:rsidP="009C7B41">
      <w:pPr>
        <w:adjustRightInd/>
        <w:spacing w:line="280" w:lineRule="exact"/>
        <w:ind w:firstLineChars="200" w:firstLine="454"/>
        <w:jc w:val="left"/>
        <w:rPr>
          <w:rFonts w:ascii="ＭＳ 明朝" w:cs="Times New Roman"/>
          <w:b w:val="0"/>
          <w:bCs w:val="0"/>
          <w:spacing w:val="4"/>
        </w:rPr>
      </w:pPr>
      <w:r w:rsidRPr="009C7B41">
        <w:rPr>
          <w:rFonts w:ascii="ＭＳ 明朝" w:hAnsi="ＭＳ 明朝"/>
        </w:rPr>
        <w:t>(</w:t>
      </w:r>
      <w:r w:rsidRPr="009C7B41">
        <w:rPr>
          <w:rFonts w:cs="Times New Roman"/>
        </w:rPr>
        <w:t>2</w:t>
      </w:r>
      <w:r w:rsidRPr="009C7B41">
        <w:rPr>
          <w:rFonts w:ascii="ＭＳ 明朝" w:hAnsi="ＭＳ 明朝"/>
        </w:rPr>
        <w:t>)</w:t>
      </w:r>
      <w:r>
        <w:rPr>
          <w:rFonts w:hint="eastAsia"/>
        </w:rPr>
        <w:t xml:space="preserve">　技能走行</w:t>
      </w:r>
      <w:r w:rsidRPr="009C7B41">
        <w:rPr>
          <w:rFonts w:cs="Times New Roman"/>
        </w:rPr>
        <w:t xml:space="preserve">  </w:t>
      </w: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cs="Times New Roman"/>
        </w:rPr>
        <w:t xml:space="preserve">        </w:t>
      </w:r>
      <w:r w:rsidR="0007744F">
        <w:rPr>
          <w:rFonts w:cs="Times New Roman"/>
        </w:rPr>
        <w:t xml:space="preserve"> </w:t>
      </w:r>
      <w:r>
        <w:rPr>
          <w:rFonts w:hint="eastAsia"/>
        </w:rPr>
        <w:t>整地場所に設置した４つの課題による技能走行</w:t>
      </w: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hint="eastAsia"/>
        </w:rPr>
        <w:t xml:space="preserve">　</w:t>
      </w:r>
      <w:r w:rsidR="00D02CB6">
        <w:rPr>
          <w:rFonts w:cs="Times New Roman" w:hint="eastAsia"/>
        </w:rPr>
        <w:t>９</w:t>
      </w:r>
      <w:r>
        <w:rPr>
          <w:rFonts w:hint="eastAsia"/>
        </w:rPr>
        <w:t xml:space="preserve">　参加料　</w:t>
      </w: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無　料</w:t>
      </w: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hint="eastAsia"/>
        </w:rPr>
        <w:t xml:space="preserve">　</w:t>
      </w:r>
      <w:r w:rsidR="00D02CB6">
        <w:rPr>
          <w:rFonts w:cs="Times New Roman"/>
        </w:rPr>
        <w:t>10</w:t>
      </w:r>
      <w:r>
        <w:rPr>
          <w:rFonts w:hint="eastAsia"/>
        </w:rPr>
        <w:t xml:space="preserve">　出場申込　</w:t>
      </w:r>
      <w:r>
        <w:rPr>
          <w:rFonts w:cs="Times New Roman"/>
        </w:rPr>
        <w:t xml:space="preserve"> </w:t>
      </w:r>
    </w:p>
    <w:p w:rsidR="009C7B41" w:rsidRDefault="008B6DDE" w:rsidP="009C7B41">
      <w:pPr>
        <w:adjustRightInd/>
        <w:spacing w:line="280" w:lineRule="exact"/>
        <w:ind w:left="907" w:hangingChars="400" w:hanging="907"/>
        <w:jc w:val="left"/>
      </w:pPr>
      <w:r>
        <w:rPr>
          <w:rFonts w:cs="Times New Roman"/>
        </w:rPr>
        <w:lastRenderedPageBreak/>
        <w:t xml:space="preserve">   </w:t>
      </w:r>
      <w:r w:rsidR="00D02CB6"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 w:rsidR="009C7B41">
        <w:rPr>
          <w:rFonts w:cs="Times New Roman"/>
        </w:rPr>
        <w:t xml:space="preserve"> </w:t>
      </w:r>
      <w:r>
        <w:rPr>
          <w:rFonts w:hint="eastAsia"/>
        </w:rPr>
        <w:t xml:space="preserve">申込期日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　　　　　　　　　　　</w:t>
      </w:r>
      <w:r>
        <w:rPr>
          <w:rFonts w:cs="Times New Roman"/>
        </w:rPr>
        <w:t xml:space="preserve">                   </w:t>
      </w:r>
      <w:r w:rsidR="00D02CB6">
        <w:rPr>
          <w:rFonts w:cs="Times New Roman"/>
        </w:rPr>
        <w:t xml:space="preserve"> </w:t>
      </w:r>
      <w:r>
        <w:rPr>
          <w:rFonts w:cs="Times New Roman"/>
        </w:rPr>
        <w:t xml:space="preserve">    </w:t>
      </w:r>
      <w:r w:rsidR="006321F6">
        <w:rPr>
          <w:rFonts w:hint="eastAsia"/>
        </w:rPr>
        <w:t>令和２年５月１５</w:t>
      </w:r>
      <w:r>
        <w:rPr>
          <w:rFonts w:hint="eastAsia"/>
        </w:rPr>
        <w:t>日（金）まで（必着）</w:t>
      </w:r>
    </w:p>
    <w:p w:rsidR="008B6DDE" w:rsidRDefault="008B6DDE" w:rsidP="009C7B41">
      <w:pPr>
        <w:adjustRightInd/>
        <w:spacing w:line="280" w:lineRule="exact"/>
        <w:ind w:left="907" w:hangingChars="400" w:hanging="907"/>
        <w:jc w:val="left"/>
      </w:pPr>
      <w:r>
        <w:rPr>
          <w:rFonts w:hint="eastAsia"/>
        </w:rPr>
        <w:t xml:space="preserve">　　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申込方法　　　　　　　　　　　　　　　　　　</w:t>
      </w:r>
      <w:r>
        <w:rPr>
          <w:rFonts w:cs="Times New Roman"/>
        </w:rPr>
        <w:t xml:space="preserve">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 w:rsidR="006321F6">
        <w:rPr>
          <w:rFonts w:hint="eastAsia"/>
        </w:rPr>
        <w:t>別添２「</w:t>
      </w:r>
      <w:r>
        <w:rPr>
          <w:rFonts w:hint="eastAsia"/>
        </w:rPr>
        <w:t>二輪車安全運転島根県大会</w:t>
      </w:r>
      <w:r w:rsidR="006321F6">
        <w:rPr>
          <w:rFonts w:hint="eastAsia"/>
        </w:rPr>
        <w:t>２０２０（全国大会２０２０</w:t>
      </w:r>
      <w:r>
        <w:rPr>
          <w:rFonts w:hint="eastAsia"/>
        </w:rPr>
        <w:t xml:space="preserve">予選）出場申込　　　</w:t>
      </w:r>
      <w:r>
        <w:rPr>
          <w:rFonts w:cs="Times New Roman"/>
        </w:rPr>
        <w:t xml:space="preserve"> </w:t>
      </w:r>
      <w:r w:rsidR="00D02CB6">
        <w:rPr>
          <w:rFonts w:cs="Times New Roman"/>
        </w:rPr>
        <w:t xml:space="preserve"> </w:t>
      </w:r>
      <w:r w:rsidR="0007744F">
        <w:rPr>
          <w:rFonts w:cs="Times New Roman"/>
        </w:rPr>
        <w:t xml:space="preserve"> </w:t>
      </w:r>
      <w:r>
        <w:rPr>
          <w:rFonts w:hint="eastAsia"/>
        </w:rPr>
        <w:t>書」に所要の事項を記入し</w:t>
      </w: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</w:t>
      </w:r>
      <w:r>
        <w:rPr>
          <w:rFonts w:ascii="ＭＳ 明朝" w:eastAsia="ＭＳ Ｐゴシック" w:cs="ＭＳ Ｐゴシック" w:hint="eastAsia"/>
        </w:rPr>
        <w:t>〒</w:t>
      </w:r>
      <w:r>
        <w:rPr>
          <w:rFonts w:hint="eastAsia"/>
          <w:spacing w:val="-2"/>
          <w:w w:val="50"/>
        </w:rPr>
        <w:t xml:space="preserve">６９０－０１３１　</w:t>
      </w:r>
      <w:r>
        <w:rPr>
          <w:rFonts w:hint="eastAsia"/>
        </w:rPr>
        <w:t>松江市打出町２５０－１</w:t>
      </w:r>
      <w:r>
        <w:rPr>
          <w:rFonts w:cs="Times New Roman"/>
        </w:rPr>
        <w:t xml:space="preserve">                       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hint="eastAsia"/>
        </w:rPr>
        <w:t>一財）</w:t>
      </w:r>
      <w:r>
        <w:rPr>
          <w:rFonts w:cs="Times New Roman"/>
        </w:rPr>
        <w:t xml:space="preserve"> </w:t>
      </w:r>
      <w:r>
        <w:rPr>
          <w:rFonts w:ascii="ＭＳ 明朝" w:eastAsia="ＡＲＰ丸ゴシック体Ｍ" w:cs="ＡＲＰ丸ゴシック体Ｍ" w:hint="eastAsia"/>
        </w:rPr>
        <w:t>島根県交通安全協会</w:t>
      </w:r>
      <w:r>
        <w:rPr>
          <w:rFonts w:ascii="ＡＲＰ丸ゴシック体Ｍ" w:hAnsi="ＡＲＰ丸ゴシック体Ｍ" w:cs="ＡＲＰ丸ゴシック体Ｍ"/>
        </w:rPr>
        <w:t xml:space="preserve">                       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</w:t>
      </w:r>
      <w:r>
        <w:rPr>
          <w:rFonts w:hint="eastAsia"/>
        </w:rPr>
        <w:t>（</w:t>
      </w:r>
      <w:r>
        <w:rPr>
          <w:rFonts w:ascii="JustUnitMark" w:hAnsi="JustUnitMark" w:cs="JustUnitMark"/>
          <w:b w:val="0"/>
          <w:bCs w:val="0"/>
        </w:rPr>
        <w:t></w:t>
      </w:r>
      <w:r>
        <w:rPr>
          <w:rFonts w:hint="eastAsia"/>
        </w:rPr>
        <w:t>０８５２－３６－６３６６）</w:t>
      </w:r>
    </w:p>
    <w:p w:rsidR="008B6DDE" w:rsidRPr="0064413E" w:rsidRDefault="0064413E" w:rsidP="0064413E">
      <w:pPr>
        <w:adjustRightInd/>
        <w:spacing w:line="280" w:lineRule="exact"/>
        <w:jc w:val="left"/>
        <w:rPr>
          <w:rFonts w:ascii="ＭＳ 明朝" w:cs="Times New Roman"/>
          <w:bCs w:val="0"/>
          <w:spacing w:val="4"/>
        </w:rPr>
      </w:pPr>
      <w:r>
        <w:rPr>
          <w:rFonts w:ascii="ＭＳ 明朝" w:cs="Times New Roman" w:hint="eastAsia"/>
          <w:b w:val="0"/>
          <w:bCs w:val="0"/>
          <w:spacing w:val="4"/>
        </w:rPr>
        <w:t xml:space="preserve">　　　</w:t>
      </w:r>
      <w:r w:rsidRPr="0064413E">
        <w:rPr>
          <w:rFonts w:ascii="ＭＳ 明朝" w:cs="Times New Roman" w:hint="eastAsia"/>
          <w:bCs w:val="0"/>
          <w:spacing w:val="4"/>
        </w:rPr>
        <w:t>（</w:t>
      </w:r>
      <w:r w:rsidRPr="0064413E">
        <w:rPr>
          <w:rFonts w:ascii="ＭＳ 明朝" w:cs="Times New Roman"/>
          <w:bCs w:val="0"/>
          <w:spacing w:val="4"/>
        </w:rPr>
        <w:t>FAX</w:t>
      </w:r>
      <w:r w:rsidRPr="0064413E">
        <w:rPr>
          <w:rFonts w:ascii="ＭＳ 明朝" w:cs="Times New Roman" w:hint="eastAsia"/>
          <w:bCs w:val="0"/>
          <w:spacing w:val="4"/>
        </w:rPr>
        <w:t>０８５２－３６－６３６２）</w:t>
      </w:r>
      <w:r>
        <w:rPr>
          <w:rFonts w:hint="eastAsia"/>
        </w:rPr>
        <w:t>へ郵送・</w:t>
      </w:r>
      <w:r>
        <w:t>FAX</w:t>
      </w:r>
      <w:r w:rsidR="0007744F">
        <w:rPr>
          <w:rFonts w:hint="eastAsia"/>
        </w:rPr>
        <w:t>又は</w:t>
      </w:r>
      <w:r>
        <w:rPr>
          <w:rFonts w:hint="eastAsia"/>
        </w:rPr>
        <w:t>持参すること。</w:t>
      </w:r>
      <w:r w:rsidR="008B6DDE">
        <w:rPr>
          <w:rFonts w:cs="Times New Roman"/>
        </w:rPr>
        <w:t xml:space="preserve">            </w:t>
      </w:r>
    </w:p>
    <w:p w:rsidR="008B6DDE" w:rsidRDefault="00D02CB6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cs="Times New Roman"/>
        </w:rPr>
        <w:t xml:space="preserve">  11</w:t>
      </w:r>
      <w:r w:rsidR="008B6DDE">
        <w:rPr>
          <w:rFonts w:hint="eastAsia"/>
        </w:rPr>
        <w:t xml:space="preserve">　競技審査</w:t>
      </w: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競技はすべて減点方式とし、各選手の持ち点は、各クラスとも９００点とする。</w:t>
      </w: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hint="eastAsia"/>
        </w:rPr>
        <w:t xml:space="preserve">　　ア　法規履行走行持ち点５００点　</w:t>
      </w:r>
    </w:p>
    <w:p w:rsidR="008B6DDE" w:rsidRDefault="008B6DDE" w:rsidP="009C7B41">
      <w:pPr>
        <w:adjustRightInd/>
        <w:spacing w:line="280" w:lineRule="exact"/>
        <w:ind w:left="454" w:hangingChars="200" w:hanging="454"/>
        <w:jc w:val="left"/>
        <w:rPr>
          <w:rFonts w:ascii="ＭＳ 明朝" w:cs="Times New Roman"/>
          <w:b w:val="0"/>
          <w:bCs w:val="0"/>
          <w:spacing w:val="4"/>
        </w:rPr>
      </w:pPr>
      <w:r>
        <w:rPr>
          <w:rFonts w:hint="eastAsia"/>
        </w:rPr>
        <w:t xml:space="preserve">　　イ　技能走行持ち点４００点　　　　　　　　　　　　　　　　　　　　　　</w:t>
      </w:r>
      <w:r>
        <w:rPr>
          <w:rFonts w:cs="Times New Roman"/>
        </w:rPr>
        <w:t xml:space="preserve">                </w:t>
      </w:r>
      <w:r w:rsidR="0007744F">
        <w:rPr>
          <w:rFonts w:cs="Times New Roman"/>
        </w:rPr>
        <w:t xml:space="preserve"> </w:t>
      </w:r>
      <w:r>
        <w:rPr>
          <w:rFonts w:hint="eastAsia"/>
        </w:rPr>
        <w:t>なお、各競技ともそれぞれ指定のコ－スにおいて審査する。</w:t>
      </w:r>
      <w:r>
        <w:rPr>
          <w:rFonts w:cs="Times New Roman"/>
        </w:rPr>
        <w:t xml:space="preserve">                   </w:t>
      </w:r>
    </w:p>
    <w:p w:rsidR="008B6DDE" w:rsidRDefault="00D02CB6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cs="Times New Roman"/>
        </w:rPr>
        <w:t xml:space="preserve">  12</w:t>
      </w:r>
      <w:r w:rsidR="008B6DDE">
        <w:rPr>
          <w:rFonts w:hint="eastAsia"/>
        </w:rPr>
        <w:t xml:space="preserve">　成績及び順位</w:t>
      </w: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cs="Times New Roman"/>
        </w:rPr>
        <w:t xml:space="preserve">   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成績順位は得点の高い方を上位とする。</w:t>
      </w: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得点数が同じ場合は、法規履行走行の得点数が高い方を上位とする。</w:t>
      </w: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cs="Times New Roman"/>
        </w:rPr>
        <w:t xml:space="preserve">   </w:t>
      </w:r>
      <w:r>
        <w:rPr>
          <w:rFonts w:ascii="ＭＳ 明朝" w:hAnsi="ＭＳ 明朝"/>
        </w:rPr>
        <w:t>(</w:t>
      </w:r>
      <w:r>
        <w:rPr>
          <w:rFonts w:cs="Times New Roman"/>
        </w:rPr>
        <w:t>3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成績発表は順位に止め、細部については公表しない。</w:t>
      </w:r>
    </w:p>
    <w:p w:rsidR="008B6DDE" w:rsidRDefault="00D02CB6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cs="Times New Roman"/>
        </w:rPr>
        <w:t xml:space="preserve">  13</w:t>
      </w:r>
      <w:r w:rsidR="008B6DDE">
        <w:rPr>
          <w:rFonts w:hint="eastAsia"/>
        </w:rPr>
        <w:t xml:space="preserve">　注意事項</w:t>
      </w: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cs="Times New Roman"/>
        </w:rPr>
        <w:t xml:space="preserve">  </w:t>
      </w:r>
      <w:r w:rsidR="00D02CB6"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二輪車の安全な運転に適した服装であること。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hint="eastAsia"/>
        </w:rPr>
        <w:t xml:space="preserve">　</w:t>
      </w:r>
      <w:r w:rsidR="00D02CB6"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競技車両は、出場者持込みとする｡　　　</w:t>
      </w: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hint="eastAsia"/>
        </w:rPr>
        <w:t xml:space="preserve">　</w:t>
      </w:r>
      <w:r w:rsidR="00D02CB6"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3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運転免許証を持参すること。</w:t>
      </w:r>
    </w:p>
    <w:p w:rsidR="009C7B41" w:rsidRDefault="008B6DDE" w:rsidP="009C7B41">
      <w:pPr>
        <w:adjustRightInd/>
        <w:spacing w:line="280" w:lineRule="exact"/>
        <w:ind w:left="227" w:hangingChars="100" w:hanging="227"/>
        <w:jc w:val="left"/>
      </w:pPr>
      <w:r>
        <w:rPr>
          <w:rFonts w:cs="Times New Roman"/>
        </w:rPr>
        <w:t xml:space="preserve">  </w:t>
      </w:r>
      <w:r w:rsidR="00D02CB6"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4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選手に起因するトラブルによって競技が中断した場合、当該選手を失格とする。</w:t>
      </w:r>
    </w:p>
    <w:p w:rsidR="008B6DDE" w:rsidRDefault="008B6DDE" w:rsidP="009C7B41">
      <w:pPr>
        <w:adjustRightInd/>
        <w:spacing w:line="280" w:lineRule="exact"/>
        <w:ind w:left="227" w:hangingChars="100" w:hanging="227"/>
        <w:jc w:val="left"/>
        <w:rPr>
          <w:rFonts w:ascii="ＭＳ 明朝" w:cs="Times New Roman"/>
          <w:b w:val="0"/>
          <w:bCs w:val="0"/>
          <w:spacing w:val="4"/>
        </w:rPr>
      </w:pPr>
      <w:r>
        <w:rPr>
          <w:rFonts w:cs="Times New Roman"/>
        </w:rPr>
        <w:t xml:space="preserve">   </w:t>
      </w:r>
      <w:r>
        <w:rPr>
          <w:rFonts w:ascii="ＭＳ 明朝" w:hAnsi="ＭＳ 明朝"/>
        </w:rPr>
        <w:t>(</w:t>
      </w:r>
      <w:r>
        <w:rPr>
          <w:rFonts w:cs="Times New Roman"/>
        </w:rPr>
        <w:t>5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本大会中における事故の責任の所在は本人とする。</w:t>
      </w:r>
      <w:r>
        <w:rPr>
          <w:rFonts w:cs="Times New Roman"/>
        </w:rPr>
        <w:t xml:space="preserve">             </w:t>
      </w:r>
    </w:p>
    <w:p w:rsidR="009C7B41" w:rsidRDefault="008B6DDE">
      <w:pPr>
        <w:adjustRightInd/>
        <w:spacing w:line="280" w:lineRule="exact"/>
      </w:pPr>
      <w:r>
        <w:rPr>
          <w:rFonts w:cs="Times New Roman"/>
        </w:rPr>
        <w:t xml:space="preserve">  </w:t>
      </w:r>
      <w:r w:rsidR="00D02CB6"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6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全国大会で競技に使用する車両にオフロード車はないため、予選である県大会にお</w:t>
      </w: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 w:rsidR="00D02CB6">
        <w:rPr>
          <w:rFonts w:cs="Times New Roman"/>
        </w:rPr>
        <w:t xml:space="preserve"> </w:t>
      </w:r>
      <w:bookmarkStart w:id="0" w:name="_GoBack"/>
      <w:bookmarkEnd w:id="0"/>
      <w:r>
        <w:rPr>
          <w:rFonts w:hint="eastAsia"/>
        </w:rPr>
        <w:t>いてもオフロード車での参加は認めない。</w:t>
      </w: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</w:p>
    <w:p w:rsidR="008B6DDE" w:rsidRDefault="008B6DDE">
      <w:pPr>
        <w:adjustRightInd/>
        <w:spacing w:line="280" w:lineRule="exact"/>
        <w:rPr>
          <w:rFonts w:ascii="ＭＳ 明朝" w:cs="Times New Roman"/>
          <w:b w:val="0"/>
          <w:bCs w:val="0"/>
          <w:spacing w:val="4"/>
        </w:rPr>
      </w:pPr>
      <w:r>
        <w:rPr>
          <w:rFonts w:cs="Times New Roman"/>
          <w:color w:val="FF0000"/>
        </w:rPr>
        <w:t xml:space="preserve">              </w:t>
      </w:r>
      <w:r>
        <w:rPr>
          <w:rFonts w:hint="eastAsia"/>
          <w:color w:val="FF0000"/>
        </w:rPr>
        <w:t xml:space="preserve">　　</w:t>
      </w:r>
    </w:p>
    <w:sectPr w:rsidR="008B6DDE">
      <w:type w:val="continuous"/>
      <w:pgSz w:w="11906" w:h="16838"/>
      <w:pgMar w:top="1588" w:right="1190" w:bottom="1248" w:left="1418" w:header="720" w:footer="720" w:gutter="0"/>
      <w:pgNumType w:start="1"/>
      <w:cols w:space="720"/>
      <w:noEndnote/>
      <w:docGrid w:type="linesAndChars" w:linePitch="28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BE1" w:rsidRDefault="00C41BE1">
      <w:r>
        <w:separator/>
      </w:r>
    </w:p>
  </w:endnote>
  <w:endnote w:type="continuationSeparator" w:id="0">
    <w:p w:rsidR="00C41BE1" w:rsidRDefault="00C4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ＡＲＰ丸ゴシック体Ｍ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BE1" w:rsidRDefault="00C41BE1">
      <w:r>
        <w:rPr>
          <w:rFonts w:ascii="ＭＳ 明朝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C41BE1" w:rsidRDefault="00C4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F51D1"/>
    <w:multiLevelType w:val="hybridMultilevel"/>
    <w:tmpl w:val="16DC59E6"/>
    <w:lvl w:ilvl="0" w:tplc="401CD5F0">
      <w:start w:val="1"/>
      <w:numFmt w:val="decimal"/>
      <w:lvlText w:val="(%1)"/>
      <w:lvlJc w:val="left"/>
      <w:pPr>
        <w:ind w:left="103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48786716"/>
    <w:multiLevelType w:val="hybridMultilevel"/>
    <w:tmpl w:val="31D87802"/>
    <w:lvl w:ilvl="0" w:tplc="AE3831F0">
      <w:start w:val="1"/>
      <w:numFmt w:val="decimal"/>
      <w:lvlText w:val="(%1)"/>
      <w:lvlJc w:val="left"/>
      <w:pPr>
        <w:ind w:left="1035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08"/>
  <w:hyphenationZone w:val="0"/>
  <w:drawingGridHorizontalSpacing w:val="1228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B6"/>
    <w:rsid w:val="00041AA4"/>
    <w:rsid w:val="000547ED"/>
    <w:rsid w:val="0007744F"/>
    <w:rsid w:val="00325C2E"/>
    <w:rsid w:val="00327B35"/>
    <w:rsid w:val="004031C9"/>
    <w:rsid w:val="00587367"/>
    <w:rsid w:val="006321F6"/>
    <w:rsid w:val="0064413E"/>
    <w:rsid w:val="0074490B"/>
    <w:rsid w:val="00767745"/>
    <w:rsid w:val="008B6DDE"/>
    <w:rsid w:val="00971880"/>
    <w:rsid w:val="009C7B41"/>
    <w:rsid w:val="00AE62D0"/>
    <w:rsid w:val="00C2346A"/>
    <w:rsid w:val="00C41BE1"/>
    <w:rsid w:val="00CC18F0"/>
    <w:rsid w:val="00D02CB6"/>
    <w:rsid w:val="00D8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5DF53D-4D67-417E-BA60-E97F2938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b/>
      <w:bCs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9718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誠一</dc:creator>
  <cp:keywords/>
  <dc:description/>
  <cp:lastModifiedBy>ankyo08</cp:lastModifiedBy>
  <cp:revision>2</cp:revision>
  <cp:lastPrinted>2017-04-06T07:12:00Z</cp:lastPrinted>
  <dcterms:created xsi:type="dcterms:W3CDTF">2020-04-15T02:13:00Z</dcterms:created>
  <dcterms:modified xsi:type="dcterms:W3CDTF">2020-04-15T02:13:00Z</dcterms:modified>
</cp:coreProperties>
</file>